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40B" w:rsidRDefault="00212D4C">
      <w:r w:rsidRPr="00212D4C">
        <w:rPr>
          <w:noProof/>
        </w:rPr>
        <w:drawing>
          <wp:inline distT="0" distB="0" distL="0" distR="0">
            <wp:extent cx="4867275" cy="9727253"/>
            <wp:effectExtent l="0" t="0" r="0" b="7620"/>
            <wp:docPr id="1" name="Afbeelding 1" descr="G:\De Wever Centraal\HRM\HRM Leren en Ontwikkeling\Team\2. Bedrijfsopleidingen\2.1 Algemeen\1.1 Opleidingsaanbod\Accreditatie\Andere organisaties\Documentatie accreditatie Jong en Dement\uitnodiging en programma symposium jong en d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 Wever Centraal\HRM\HRM Leren en Ontwikkeling\Team\2. Bedrijfsopleidingen\2.1 Algemeen\1.1 Opleidingsaanbod\Accreditatie\Andere organisaties\Documentatie accreditatie Jong en Dement\uitnodiging en programma symposium jong en deme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3" cy="97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40B">
        <w:t xml:space="preserve"> </w:t>
      </w:r>
      <w:bookmarkStart w:id="0" w:name="_GoBack"/>
      <w:bookmarkEnd w:id="0"/>
    </w:p>
    <w:sectPr w:rsidR="00FA04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NL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4C"/>
    <w:rsid w:val="00046B70"/>
    <w:rsid w:val="00212D4C"/>
    <w:rsid w:val="00703A31"/>
    <w:rsid w:val="00FA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62FC2-3874-40C0-8056-8552AB5C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Arial" w:hAnsi="Arial" w:cs="Arial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485B709D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Wever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Sinot, E. (Ellen)</dc:creator>
  <cp:keywords/>
  <dc:description/>
  <cp:lastModifiedBy>Sinot, E. (Ellen)</cp:lastModifiedBy>
  <cp:revision>1</cp:revision>
  <dcterms:created xsi:type="dcterms:W3CDTF">2019-07-22T07:39:00Z</dcterms:created>
  <dcterms:modified xsi:type="dcterms:W3CDTF">2019-07-22T07:40:00Z</dcterms:modified>
</cp:coreProperties>
</file>